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058" w:rsidRDefault="00CC5058" w:rsidP="00CC505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 детей в МБДОУ «ДС №4 «</w:t>
      </w:r>
      <w:proofErr w:type="spellStart"/>
      <w:r>
        <w:rPr>
          <w:rFonts w:ascii="Times New Roman" w:hAnsi="Times New Roman" w:cs="Times New Roman"/>
          <w:sz w:val="24"/>
          <w:szCs w:val="24"/>
        </w:rPr>
        <w:t>Экият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.М</w:t>
      </w:r>
      <w:proofErr w:type="gramEnd"/>
      <w:r>
        <w:rPr>
          <w:rFonts w:ascii="Times New Roman" w:hAnsi="Times New Roman" w:cs="Times New Roman"/>
          <w:sz w:val="24"/>
          <w:szCs w:val="24"/>
        </w:rPr>
        <w:t>амадыш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CC5058" w:rsidRDefault="00CC5058" w:rsidP="00CC505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(март месяц)</w:t>
      </w:r>
    </w:p>
    <w:tbl>
      <w:tblPr>
        <w:tblStyle w:val="a3"/>
        <w:tblW w:w="0" w:type="auto"/>
        <w:tblInd w:w="-318" w:type="dxa"/>
        <w:tblLook w:val="04A0"/>
      </w:tblPr>
      <w:tblGrid>
        <w:gridCol w:w="2836"/>
        <w:gridCol w:w="3862"/>
        <w:gridCol w:w="3191"/>
      </w:tblGrid>
      <w:tr w:rsidR="00CC5058" w:rsidTr="003321AB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№, дата приказа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зачисляемых детей</w:t>
            </w:r>
          </w:p>
        </w:tc>
      </w:tr>
      <w:tr w:rsidR="00CC5058" w:rsidTr="003321AB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 от 01.03.2023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группа раннего возраста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5058" w:rsidTr="003321AB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 от 15.03.2023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группа раннего возраста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5058" w:rsidTr="003321AB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 от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.03.2023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группа раннего возраста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5058" w:rsidTr="003321AB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058" w:rsidTr="003321AB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058" w:rsidRDefault="00CC5058" w:rsidP="00332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C5058" w:rsidRDefault="00CC5058" w:rsidP="00CC5058"/>
    <w:p w:rsidR="001867D3" w:rsidRDefault="001867D3"/>
    <w:sectPr w:rsidR="001867D3" w:rsidSect="007C62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C5058"/>
    <w:rsid w:val="001867D3"/>
    <w:rsid w:val="00CC5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0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50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245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Гулия</cp:lastModifiedBy>
  <cp:revision>3</cp:revision>
  <dcterms:created xsi:type="dcterms:W3CDTF">2023-04-10T13:30:00Z</dcterms:created>
  <dcterms:modified xsi:type="dcterms:W3CDTF">2023-04-10T13:32:00Z</dcterms:modified>
</cp:coreProperties>
</file>